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1CBE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  <w:lang w:eastAsia="zh-TW"/>
        </w:rPr>
      </w:pPr>
      <w:r w:rsidRPr="003E375D">
        <w:rPr>
          <w:rFonts w:ascii="HGｺﾞｼｯｸM" w:eastAsia="HGｺﾞｼｯｸM" w:hAnsiTheme="majorEastAsia" w:hint="eastAsia"/>
          <w:b/>
          <w:sz w:val="22"/>
          <w:lang w:eastAsia="zh-TW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  <w:lang w:eastAsia="zh-TW"/>
        </w:rPr>
        <w:t>２－２</w:t>
      </w:r>
    </w:p>
    <w:p w14:paraId="03CE8F47" w14:textId="69CAE3B2" w:rsidR="003A6A91" w:rsidRPr="003E375D" w:rsidRDefault="001D0A4D" w:rsidP="003E375D">
      <w:pPr>
        <w:ind w:firstLineChars="100" w:firstLine="291"/>
        <w:jc w:val="center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DB2342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7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課程）</w:t>
      </w:r>
    </w:p>
    <w:p w14:paraId="265B39A3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14BEE774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AC1FA52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21A81D79" w14:textId="77777777" w:rsidTr="00593AE3">
        <w:trPr>
          <w:trHeight w:val="444"/>
        </w:trPr>
        <w:tc>
          <w:tcPr>
            <w:tcW w:w="1701" w:type="dxa"/>
          </w:tcPr>
          <w:p w14:paraId="7EAD09EE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4F62F043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311A69A5" w14:textId="77777777" w:rsidTr="00593AE3">
        <w:trPr>
          <w:trHeight w:val="422"/>
        </w:trPr>
        <w:tc>
          <w:tcPr>
            <w:tcW w:w="1701" w:type="dxa"/>
          </w:tcPr>
          <w:p w14:paraId="497F6A5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381FA56F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5D539C02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1D0A4D">
        <w:rPr>
          <w:rFonts w:ascii="HGｺﾞｼｯｸM" w:eastAsia="HGｺﾞｼｯｸM" w:hAnsiTheme="majorEastAsia" w:hint="eastAsia"/>
          <w:szCs w:val="21"/>
        </w:rPr>
        <w:t>要項3</w:t>
      </w:r>
      <w:r w:rsidR="00D0366F">
        <w:rPr>
          <w:rFonts w:ascii="HGｺﾞｼｯｸM" w:eastAsia="HGｺﾞｼｯｸM" w:hAnsiTheme="majorEastAsia" w:hint="eastAsia"/>
          <w:szCs w:val="21"/>
        </w:rPr>
        <w:t>頁を参照してください。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4C0363C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6B94D3FD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2)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実践看護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3)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　　4)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助産学</w:t>
            </w:r>
          </w:p>
          <w:p w14:paraId="479573E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　　　2)看護保健管理学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3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エンド・オブ・ライフケア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4B8BC9B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4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生涯発達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5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地域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6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国際保健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  7)助産学</w:t>
            </w:r>
          </w:p>
          <w:p w14:paraId="4CC6742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7462F3FA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32F182DC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336A8A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6360A7C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4FC2B7E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123D2BB7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C165AD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00A77A85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7B3A92E6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3413EB67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11228E03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75AEBC1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B73992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3.常勤　　　　　勤務先　　</w:t>
            </w:r>
          </w:p>
          <w:p w14:paraId="2CC62C6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49A1513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4CB58BD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C371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3F1C1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C9856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4830B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あなたの取り組む研究に関して、次の2)～7)については、</w:t>
            </w:r>
            <w:r w:rsidR="00BF6724" w:rsidRPr="00B2729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</w:t>
            </w:r>
            <w:r w:rsidR="000017E8">
              <w:rPr>
                <w:rFonts w:ascii="HGｺﾞｼｯｸM" w:eastAsia="HGｺﾞｼｯｸM" w:hAnsiTheme="majorEastAsia" w:hint="eastAsia"/>
                <w:szCs w:val="21"/>
                <w:u w:val="single"/>
              </w:rPr>
              <w:t>して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下さい。</w:t>
            </w:r>
          </w:p>
          <w:p w14:paraId="4B811E8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研究テーマ</w:t>
            </w:r>
          </w:p>
          <w:p w14:paraId="337C7F8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A3616A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80F8A4A" w14:textId="77777777" w:rsidR="00F334D9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2)はじめに・本研究の必要性　3)研究目的　4)研究対象と方法　5)本研究の独創性・新規性</w:t>
            </w:r>
          </w:p>
          <w:p w14:paraId="27390443" w14:textId="77777777" w:rsidR="00F57EAD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6)本研究の成果</w:t>
            </w:r>
            <w:r w:rsidR="008E1AB6">
              <w:rPr>
                <w:rFonts w:ascii="HGｺﾞｼｯｸM" w:eastAsia="HGｺﾞｼｯｸM" w:hAnsiTheme="majorEastAsia" w:hint="eastAsia"/>
                <w:szCs w:val="21"/>
              </w:rPr>
              <w:t>がもたらす社会的価値など　7)本研究に関する文献など</w:t>
            </w:r>
          </w:p>
          <w:p w14:paraId="51654D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668003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EDDAA1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8D2A88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497B55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144E8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146F6D" w14:textId="77777777" w:rsidR="00F334D9" w:rsidRPr="00F334D9" w:rsidRDefault="00BF6724" w:rsidP="00881BA5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0D8A24DC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3918294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EF37987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07B4C64B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D27F1D4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ABB7B3F" w14:textId="77777777" w:rsidTr="003E375D">
        <w:tc>
          <w:tcPr>
            <w:tcW w:w="10664" w:type="dxa"/>
          </w:tcPr>
          <w:p w14:paraId="40752FE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419D4" w14:textId="77777777" w:rsidTr="003E375D">
        <w:tc>
          <w:tcPr>
            <w:tcW w:w="10664" w:type="dxa"/>
          </w:tcPr>
          <w:p w14:paraId="357400E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5767FB3" w14:textId="77777777" w:rsidTr="003E375D">
        <w:tc>
          <w:tcPr>
            <w:tcW w:w="10664" w:type="dxa"/>
          </w:tcPr>
          <w:p w14:paraId="3B6FA7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1E3D538" w14:textId="77777777" w:rsidTr="003E375D">
        <w:tc>
          <w:tcPr>
            <w:tcW w:w="10664" w:type="dxa"/>
          </w:tcPr>
          <w:p w14:paraId="6E0DC8F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AA806" w14:textId="77777777" w:rsidTr="003E375D">
        <w:tc>
          <w:tcPr>
            <w:tcW w:w="10664" w:type="dxa"/>
          </w:tcPr>
          <w:p w14:paraId="3C779A6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89028B" w14:textId="77777777" w:rsidTr="003E375D">
        <w:tc>
          <w:tcPr>
            <w:tcW w:w="10664" w:type="dxa"/>
          </w:tcPr>
          <w:p w14:paraId="3DBCC2C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8621D81" w14:textId="77777777" w:rsidTr="003E375D">
        <w:tc>
          <w:tcPr>
            <w:tcW w:w="10664" w:type="dxa"/>
          </w:tcPr>
          <w:p w14:paraId="5C33557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4748230" w14:textId="77777777" w:rsidTr="003E375D">
        <w:tc>
          <w:tcPr>
            <w:tcW w:w="10664" w:type="dxa"/>
          </w:tcPr>
          <w:p w14:paraId="2712B9F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5CD832" w14:textId="77777777" w:rsidTr="003E375D">
        <w:tc>
          <w:tcPr>
            <w:tcW w:w="10664" w:type="dxa"/>
          </w:tcPr>
          <w:p w14:paraId="54B315E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4EC0DEA" w14:textId="77777777" w:rsidTr="003E375D">
        <w:tc>
          <w:tcPr>
            <w:tcW w:w="10664" w:type="dxa"/>
          </w:tcPr>
          <w:p w14:paraId="05DEF1B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4678C1" w14:textId="77777777" w:rsidTr="003E375D">
        <w:tc>
          <w:tcPr>
            <w:tcW w:w="10664" w:type="dxa"/>
          </w:tcPr>
          <w:p w14:paraId="7EDE9D5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769511" w14:textId="77777777" w:rsidTr="003E375D">
        <w:tc>
          <w:tcPr>
            <w:tcW w:w="10664" w:type="dxa"/>
          </w:tcPr>
          <w:p w14:paraId="53936AD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0D6943E" w14:textId="77777777" w:rsidTr="003E375D">
        <w:tc>
          <w:tcPr>
            <w:tcW w:w="10664" w:type="dxa"/>
          </w:tcPr>
          <w:p w14:paraId="35419A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A5613CD" w14:textId="77777777" w:rsidTr="003E375D">
        <w:tc>
          <w:tcPr>
            <w:tcW w:w="10664" w:type="dxa"/>
          </w:tcPr>
          <w:p w14:paraId="3301E25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B8D5D32" w14:textId="77777777" w:rsidTr="003E375D">
        <w:tc>
          <w:tcPr>
            <w:tcW w:w="10664" w:type="dxa"/>
          </w:tcPr>
          <w:p w14:paraId="03428FA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058D96" w14:textId="77777777" w:rsidTr="003E375D">
        <w:tc>
          <w:tcPr>
            <w:tcW w:w="10664" w:type="dxa"/>
          </w:tcPr>
          <w:p w14:paraId="693D201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CD7E29E" w14:textId="77777777" w:rsidTr="003E375D">
        <w:tc>
          <w:tcPr>
            <w:tcW w:w="10664" w:type="dxa"/>
          </w:tcPr>
          <w:p w14:paraId="1515B54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CF5627B" w14:textId="77777777" w:rsidTr="003E375D">
        <w:tc>
          <w:tcPr>
            <w:tcW w:w="10664" w:type="dxa"/>
          </w:tcPr>
          <w:p w14:paraId="011DBD5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4566525" w14:textId="77777777" w:rsidTr="003E375D">
        <w:tc>
          <w:tcPr>
            <w:tcW w:w="10664" w:type="dxa"/>
          </w:tcPr>
          <w:p w14:paraId="1CD00B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E126A72" w14:textId="77777777" w:rsidTr="003E375D">
        <w:tc>
          <w:tcPr>
            <w:tcW w:w="10664" w:type="dxa"/>
          </w:tcPr>
          <w:p w14:paraId="3173445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0E6B7D" w14:textId="77777777" w:rsidTr="003E375D">
        <w:tc>
          <w:tcPr>
            <w:tcW w:w="10664" w:type="dxa"/>
          </w:tcPr>
          <w:p w14:paraId="138A55E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20DFDD" w14:textId="77777777" w:rsidTr="003E375D">
        <w:tc>
          <w:tcPr>
            <w:tcW w:w="10664" w:type="dxa"/>
          </w:tcPr>
          <w:p w14:paraId="6D3E7BD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1160533" w14:textId="77777777" w:rsidTr="003E375D">
        <w:tc>
          <w:tcPr>
            <w:tcW w:w="10664" w:type="dxa"/>
          </w:tcPr>
          <w:p w14:paraId="3538DA2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4B14A02" w14:textId="77777777" w:rsidTr="003E375D">
        <w:tc>
          <w:tcPr>
            <w:tcW w:w="10664" w:type="dxa"/>
          </w:tcPr>
          <w:p w14:paraId="24D259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84F2CB" w14:textId="77777777" w:rsidTr="003E375D">
        <w:tc>
          <w:tcPr>
            <w:tcW w:w="10664" w:type="dxa"/>
          </w:tcPr>
          <w:p w14:paraId="1071097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A2A70DD" w14:textId="77777777" w:rsidTr="003E375D">
        <w:tc>
          <w:tcPr>
            <w:tcW w:w="10664" w:type="dxa"/>
          </w:tcPr>
          <w:p w14:paraId="16634A6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0A48233" w14:textId="77777777" w:rsidTr="003E375D">
        <w:tc>
          <w:tcPr>
            <w:tcW w:w="10664" w:type="dxa"/>
          </w:tcPr>
          <w:p w14:paraId="4938BC8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5D2546" w14:textId="77777777" w:rsidTr="003E375D">
        <w:tc>
          <w:tcPr>
            <w:tcW w:w="10664" w:type="dxa"/>
          </w:tcPr>
          <w:p w14:paraId="622390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B4F088E" w14:textId="77777777" w:rsidTr="003E375D">
        <w:tc>
          <w:tcPr>
            <w:tcW w:w="10664" w:type="dxa"/>
          </w:tcPr>
          <w:p w14:paraId="556B956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345345" w14:textId="77777777" w:rsidTr="003E375D">
        <w:tc>
          <w:tcPr>
            <w:tcW w:w="10664" w:type="dxa"/>
          </w:tcPr>
          <w:p w14:paraId="4207E0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5E19369" w14:textId="77777777" w:rsidTr="003E375D">
        <w:tc>
          <w:tcPr>
            <w:tcW w:w="10664" w:type="dxa"/>
          </w:tcPr>
          <w:p w14:paraId="496B567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813F48" w14:textId="77777777" w:rsidTr="003E375D">
        <w:tc>
          <w:tcPr>
            <w:tcW w:w="10664" w:type="dxa"/>
          </w:tcPr>
          <w:p w14:paraId="29E0FE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263BF90" w14:textId="77777777" w:rsidTr="003E375D">
        <w:tc>
          <w:tcPr>
            <w:tcW w:w="10664" w:type="dxa"/>
          </w:tcPr>
          <w:p w14:paraId="74656F1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B805D9" w14:textId="77777777" w:rsidTr="003E375D">
        <w:tc>
          <w:tcPr>
            <w:tcW w:w="10664" w:type="dxa"/>
          </w:tcPr>
          <w:p w14:paraId="77B8DB0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8F76DE3" w14:textId="77777777" w:rsidTr="003E375D">
        <w:tc>
          <w:tcPr>
            <w:tcW w:w="10664" w:type="dxa"/>
          </w:tcPr>
          <w:p w14:paraId="73C5090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3DA112" w14:textId="77777777" w:rsidTr="003E375D">
        <w:tc>
          <w:tcPr>
            <w:tcW w:w="10664" w:type="dxa"/>
          </w:tcPr>
          <w:p w14:paraId="773F877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552EBAB" w14:textId="77777777" w:rsidTr="003E375D">
        <w:tc>
          <w:tcPr>
            <w:tcW w:w="10664" w:type="dxa"/>
          </w:tcPr>
          <w:p w14:paraId="665927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09FC469" w14:textId="77777777" w:rsidTr="003E375D">
        <w:tc>
          <w:tcPr>
            <w:tcW w:w="10664" w:type="dxa"/>
          </w:tcPr>
          <w:p w14:paraId="5927A2D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42FC7602" w14:textId="77777777" w:rsidTr="00A86D3B">
        <w:tc>
          <w:tcPr>
            <w:tcW w:w="10664" w:type="dxa"/>
          </w:tcPr>
          <w:p w14:paraId="6C3EDEF6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67658609" w14:textId="77777777" w:rsidTr="00A86D3B">
        <w:tc>
          <w:tcPr>
            <w:tcW w:w="10664" w:type="dxa"/>
          </w:tcPr>
          <w:p w14:paraId="6A480144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3CD3FC88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90DD7"/>
    <w:rsid w:val="000B00A7"/>
    <w:rsid w:val="0013116B"/>
    <w:rsid w:val="001D0A4D"/>
    <w:rsid w:val="0024531B"/>
    <w:rsid w:val="003A6A91"/>
    <w:rsid w:val="003E375D"/>
    <w:rsid w:val="0040369D"/>
    <w:rsid w:val="004B0A68"/>
    <w:rsid w:val="00593AE3"/>
    <w:rsid w:val="005E2AE2"/>
    <w:rsid w:val="0068078A"/>
    <w:rsid w:val="006B2251"/>
    <w:rsid w:val="00785EFC"/>
    <w:rsid w:val="00881BA5"/>
    <w:rsid w:val="008E1AB6"/>
    <w:rsid w:val="00976FAA"/>
    <w:rsid w:val="00A508C9"/>
    <w:rsid w:val="00A638BE"/>
    <w:rsid w:val="00B2729F"/>
    <w:rsid w:val="00BF6724"/>
    <w:rsid w:val="00D0366F"/>
    <w:rsid w:val="00D75099"/>
    <w:rsid w:val="00DB2342"/>
    <w:rsid w:val="00DE7199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BD8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2022-05-24T06:32:00Z</cp:lastPrinted>
  <dcterms:created xsi:type="dcterms:W3CDTF">2024-05-10T06:32:00Z</dcterms:created>
  <dcterms:modified xsi:type="dcterms:W3CDTF">2024-05-10T06:32:00Z</dcterms:modified>
</cp:coreProperties>
</file>